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1D2" w:rsidP="007D51D2" w14:paraId="372A4708" w14:textId="1EE4A7BC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2E35BA">
        <w:rPr>
          <w:rFonts w:ascii="Times New Roman" w:hAnsi="Times New Roman"/>
          <w:bCs/>
          <w:sz w:val="28"/>
          <w:szCs w:val="28"/>
        </w:rPr>
        <w:t>2</w:t>
      </w:r>
      <w:r w:rsidR="007C6414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-1103/202</w:t>
      </w:r>
      <w:r w:rsidR="0017248C">
        <w:rPr>
          <w:rFonts w:ascii="Times New Roman" w:hAnsi="Times New Roman"/>
          <w:bCs/>
          <w:sz w:val="28"/>
          <w:szCs w:val="28"/>
        </w:rPr>
        <w:t>6</w:t>
      </w:r>
    </w:p>
    <w:p w:rsidR="007D51D2" w:rsidP="007D51D2" w14:paraId="6BF3D858" w14:textId="55A3B2F7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MS0077-01-202</w:t>
      </w:r>
      <w:r w:rsidR="0017248C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-00</w:t>
      </w:r>
      <w:r w:rsidR="00A87359">
        <w:rPr>
          <w:b w:val="0"/>
          <w:sz w:val="28"/>
          <w:szCs w:val="28"/>
        </w:rPr>
        <w:t>0</w:t>
      </w:r>
      <w:r w:rsidR="007C6414">
        <w:rPr>
          <w:b w:val="0"/>
          <w:sz w:val="28"/>
          <w:szCs w:val="28"/>
        </w:rPr>
        <w:t>098</w:t>
      </w:r>
      <w:r>
        <w:rPr>
          <w:b w:val="0"/>
          <w:sz w:val="28"/>
          <w:szCs w:val="28"/>
        </w:rPr>
        <w:t>-</w:t>
      </w:r>
      <w:r w:rsidR="007C6414">
        <w:rPr>
          <w:b w:val="0"/>
          <w:sz w:val="28"/>
          <w:szCs w:val="28"/>
        </w:rPr>
        <w:t>16</w:t>
      </w:r>
    </w:p>
    <w:p w:rsidR="007D51D2" w:rsidP="007D51D2" w14:paraId="04BF8B07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7D51D2" w:rsidP="007D51D2" w14:paraId="4345441D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7D51D2" w:rsidP="007D51D2" w14:paraId="5352EB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7D51D2" w:rsidP="007D51D2" w14:paraId="2F28D95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51D2" w:rsidP="007D51D2" w14:paraId="4D27AC7C" w14:textId="418D36B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</w:t>
      </w:r>
      <w:r w:rsidR="002E35BA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феврал</w:t>
      </w:r>
      <w:r w:rsidR="007729A0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2026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Советский</w:t>
      </w:r>
    </w:p>
    <w:p w:rsidR="007D51D2" w:rsidP="007D51D2" w14:paraId="0610F9E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51D2" w:rsidP="007D51D2" w14:paraId="544EBE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D51D2" w:rsidP="007D51D2" w14:paraId="6BE64A3C" w14:textId="24AB7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9F4E70" w:rsidP="007D51D2" w14:paraId="6170DA8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51D2" w:rsidP="007C6414" w14:paraId="7CBAD295" w14:textId="75F9146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производственно коммерческая организация «ОРИОН» </w:t>
      </w:r>
      <w:r>
        <w:rPr>
          <w:rFonts w:ascii="Times New Roman" w:hAnsi="Times New Roman"/>
          <w:sz w:val="28"/>
          <w:szCs w:val="28"/>
        </w:rPr>
        <w:t>Чупеева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D23ECF">
        <w:rPr>
          <w:rFonts w:ascii="Times New Roman" w:hAnsi="Times New Roman"/>
          <w:sz w:val="28"/>
          <w:szCs w:val="28"/>
        </w:rPr>
        <w:t>ДА</w:t>
      </w:r>
    </w:p>
    <w:p w:rsidR="007D51D2" w:rsidP="007D51D2" w14:paraId="262DA8D3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D51D2" w:rsidP="007D51D2" w14:paraId="167A672E" w14:textId="34EE5AD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E5CE7" w:rsidP="007D51D2" w14:paraId="371F11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B7173" w:rsidRPr="00F52CCD" w:rsidP="0017248C" w14:paraId="554FE81C" w14:textId="4154731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7248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17248C">
        <w:rPr>
          <w:rFonts w:ascii="Times New Roman" w:hAnsi="Times New Roman"/>
          <w:sz w:val="28"/>
          <w:szCs w:val="28"/>
        </w:rPr>
        <w:t>октябр</w:t>
      </w:r>
      <w:r>
        <w:rPr>
          <w:rFonts w:ascii="Times New Roman" w:hAnsi="Times New Roman"/>
          <w:sz w:val="28"/>
          <w:szCs w:val="28"/>
        </w:rPr>
        <w:t xml:space="preserve">я 2025 года, </w:t>
      </w:r>
      <w:r w:rsidR="0017248C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7C6414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производственно коммерческая организация «ОРИОН» (далее ООО ПКФ «ОРИОН») Чупеев Д.А., находясь по адресу: </w:t>
      </w:r>
      <w:r w:rsidR="00D23ECF">
        <w:rPr>
          <w:rFonts w:ascii="Times New Roman" w:hAnsi="Times New Roman"/>
          <w:sz w:val="28"/>
          <w:szCs w:val="28"/>
        </w:rPr>
        <w:t>*</w:t>
      </w:r>
      <w:r w:rsidR="0017248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17248C">
        <w:rPr>
          <w:rFonts w:ascii="Times New Roman" w:hAnsi="Times New Roman"/>
          <w:sz w:val="28"/>
          <w:szCs w:val="28"/>
        </w:rPr>
        <w:t>9</w:t>
      </w:r>
      <w:r w:rsidR="001F7458">
        <w:rPr>
          <w:rFonts w:ascii="Times New Roman" w:hAnsi="Times New Roman"/>
          <w:sz w:val="28"/>
          <w:szCs w:val="28"/>
        </w:rPr>
        <w:t xml:space="preserve"> </w:t>
      </w:r>
      <w:r w:rsidRPr="00F52CCD" w:rsidR="00B00524">
        <w:rPr>
          <w:rFonts w:ascii="Times New Roman" w:hAnsi="Times New Roman"/>
          <w:sz w:val="28"/>
          <w:szCs w:val="28"/>
        </w:rPr>
        <w:t>месяц</w:t>
      </w:r>
      <w:r w:rsidR="00A87359">
        <w:rPr>
          <w:rFonts w:ascii="Times New Roman" w:hAnsi="Times New Roman"/>
          <w:sz w:val="28"/>
          <w:szCs w:val="28"/>
        </w:rPr>
        <w:t>ев</w:t>
      </w:r>
      <w:r w:rsidRPr="00F52CCD" w:rsidR="00604B1C">
        <w:rPr>
          <w:rFonts w:ascii="Times New Roman" w:hAnsi="Times New Roman"/>
          <w:sz w:val="28"/>
          <w:szCs w:val="28"/>
        </w:rPr>
        <w:t xml:space="preserve"> 202</w:t>
      </w:r>
      <w:r w:rsidR="001F7458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17248C">
        <w:rPr>
          <w:rFonts w:ascii="Times New Roman" w:hAnsi="Times New Roman"/>
          <w:sz w:val="28"/>
          <w:szCs w:val="28"/>
        </w:rPr>
        <w:t>27 октября</w:t>
      </w:r>
      <w:r w:rsidR="00A532F8">
        <w:rPr>
          <w:rFonts w:ascii="Times New Roman" w:hAnsi="Times New Roman"/>
          <w:sz w:val="28"/>
          <w:szCs w:val="28"/>
        </w:rPr>
        <w:t xml:space="preserve"> 2025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2A6C690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7C6414">
        <w:rPr>
          <w:rFonts w:ascii="Times New Roman" w:hAnsi="Times New Roman"/>
          <w:sz w:val="28"/>
          <w:szCs w:val="28"/>
        </w:rPr>
        <w:t>Чупеев Д.А.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4478D9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7C6414">
        <w:rPr>
          <w:rFonts w:ascii="Times New Roman" w:hAnsi="Times New Roman"/>
          <w:sz w:val="28"/>
          <w:szCs w:val="28"/>
        </w:rPr>
        <w:t>Чупеева Д.А.</w:t>
      </w:r>
    </w:p>
    <w:p w:rsidR="007930C7" w:rsidRPr="00F52CCD" w:rsidP="00EB4074" w14:paraId="0B67991E" w14:textId="77777777">
      <w:pPr>
        <w:pStyle w:val="21"/>
        <w:ind w:firstLine="567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</w:t>
      </w:r>
      <w:r>
        <w:rPr>
          <w:rFonts w:ascii="Times New Roman" w:hAnsi="Times New Roman"/>
          <w:sz w:val="28"/>
          <w:szCs w:val="28"/>
        </w:rPr>
        <w:t>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47BC7" w:rsidP="00647BC7" w14:paraId="237B755F" w14:textId="32BD2F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A632EC" w:rsidP="00A632EC" w14:paraId="4B6B853E" w14:textId="466F4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="00A87359">
        <w:rPr>
          <w:rFonts w:ascii="Times New Roman" w:hAnsi="Times New Roman"/>
          <w:sz w:val="28"/>
          <w:szCs w:val="28"/>
        </w:rPr>
        <w:t xml:space="preserve"> расчет по страховым взносам за </w:t>
      </w:r>
      <w:r w:rsidR="0017248C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17248C">
        <w:rPr>
          <w:rFonts w:ascii="Times New Roman" w:hAnsi="Times New Roman"/>
          <w:sz w:val="28"/>
          <w:szCs w:val="28"/>
        </w:rPr>
        <w:t>27 октября</w:t>
      </w:r>
      <w:r w:rsidR="00A87359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F52CCD" w:rsidP="00DF0DD4" w14:paraId="62EFDFAA" w14:textId="3052D6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="007C6414">
        <w:rPr>
          <w:rFonts w:ascii="Times New Roman" w:hAnsi="Times New Roman"/>
          <w:sz w:val="28"/>
          <w:szCs w:val="28"/>
        </w:rPr>
        <w:t>директора ООО ПКФ «ОРИОН»</w:t>
      </w:r>
      <w:r w:rsidR="002E35BA">
        <w:rPr>
          <w:rFonts w:ascii="Times New Roman" w:hAnsi="Times New Roman"/>
          <w:sz w:val="28"/>
          <w:szCs w:val="28"/>
        </w:rPr>
        <w:t xml:space="preserve"> </w:t>
      </w:r>
      <w:r w:rsidR="007C6414">
        <w:rPr>
          <w:rFonts w:ascii="Times New Roman" w:hAnsi="Times New Roman"/>
          <w:sz w:val="28"/>
          <w:szCs w:val="28"/>
        </w:rPr>
        <w:t>Чупеева Д.А.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13C285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7C641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="00A87359">
        <w:rPr>
          <w:rFonts w:ascii="Times New Roman" w:hAnsi="Times New Roman"/>
          <w:sz w:val="28"/>
          <w:szCs w:val="28"/>
        </w:rPr>
        <w:t xml:space="preserve">за </w:t>
      </w:r>
      <w:r w:rsidR="0017248C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7C6414">
        <w:rPr>
          <w:rFonts w:ascii="Times New Roman" w:hAnsi="Times New Roman"/>
          <w:sz w:val="28"/>
          <w:szCs w:val="28"/>
        </w:rPr>
        <w:t xml:space="preserve">ООО ПКФ «ОРИОН»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306068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="00A87359">
        <w:rPr>
          <w:rFonts w:ascii="Times New Roman" w:hAnsi="Times New Roman"/>
          <w:sz w:val="28"/>
          <w:szCs w:val="28"/>
        </w:rPr>
        <w:t xml:space="preserve">за </w:t>
      </w:r>
      <w:r w:rsidR="0087767A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6414">
        <w:rPr>
          <w:rFonts w:ascii="Times New Roman" w:hAnsi="Times New Roman"/>
          <w:sz w:val="28"/>
          <w:szCs w:val="28"/>
        </w:rPr>
        <w:t xml:space="preserve">ООО ПКФ «ОРИОН»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5A9126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7C6414">
        <w:rPr>
          <w:rFonts w:ascii="Times New Roman" w:hAnsi="Times New Roman"/>
          <w:sz w:val="28"/>
          <w:szCs w:val="28"/>
        </w:rPr>
        <w:t>09</w:t>
      </w:r>
      <w:r w:rsidR="0087767A">
        <w:rPr>
          <w:rFonts w:ascii="Times New Roman" w:hAnsi="Times New Roman"/>
          <w:sz w:val="28"/>
          <w:szCs w:val="28"/>
        </w:rPr>
        <w:t xml:space="preserve"> дека</w:t>
      </w:r>
      <w:r w:rsidR="00A87359">
        <w:rPr>
          <w:rFonts w:ascii="Times New Roman" w:hAnsi="Times New Roman"/>
          <w:sz w:val="28"/>
          <w:szCs w:val="28"/>
        </w:rPr>
        <w:t>бря</w:t>
      </w:r>
      <w:r w:rsidRPr="00F52CCD">
        <w:rPr>
          <w:rFonts w:ascii="Times New Roman" w:hAnsi="Times New Roman"/>
          <w:sz w:val="28"/>
          <w:szCs w:val="28"/>
        </w:rPr>
        <w:t xml:space="preserve"> 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="0087767A">
        <w:rPr>
          <w:rFonts w:ascii="Times New Roman" w:hAnsi="Times New Roman"/>
          <w:sz w:val="28"/>
          <w:szCs w:val="28"/>
        </w:rPr>
        <w:t>директором</w:t>
      </w:r>
      <w:r w:rsidRPr="00F52CCD" w:rsidR="005B1072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Общества является </w:t>
      </w:r>
      <w:r w:rsidR="007C6414">
        <w:rPr>
          <w:rFonts w:ascii="Times New Roman" w:hAnsi="Times New Roman"/>
          <w:sz w:val="28"/>
          <w:szCs w:val="28"/>
        </w:rPr>
        <w:t>Чупеев Д.А.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5ED5A0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46A2">
        <w:rPr>
          <w:rFonts w:ascii="Times New Roman" w:hAnsi="Times New Roman"/>
          <w:sz w:val="28"/>
          <w:szCs w:val="28"/>
        </w:rPr>
        <w:t xml:space="preserve">директора </w:t>
      </w:r>
      <w:r w:rsidR="007C6414">
        <w:rPr>
          <w:rFonts w:ascii="Times New Roman" w:hAnsi="Times New Roman"/>
          <w:sz w:val="28"/>
          <w:szCs w:val="28"/>
        </w:rPr>
        <w:t>ООО ПКФ «ОРИОН» Чупеева Д.А.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127921" w:rsidP="00127921" w14:paraId="5959E07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032757F1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7C6414">
        <w:rPr>
          <w:rFonts w:ascii="Times New Roman" w:hAnsi="Times New Roman"/>
          <w:sz w:val="28"/>
          <w:szCs w:val="28"/>
        </w:rPr>
        <w:t>Чупеева Д.А.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7C6414">
        <w:rPr>
          <w:rFonts w:ascii="Times New Roman" w:hAnsi="Times New Roman"/>
          <w:sz w:val="28"/>
          <w:szCs w:val="28"/>
        </w:rPr>
        <w:t>Чупееву Д.А.</w:t>
      </w:r>
      <w:r w:rsidR="0098714B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44D9EA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641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производственно коммерческая организация «ОРИОН» </w:t>
      </w:r>
      <w:r w:rsidR="007C6414">
        <w:rPr>
          <w:rFonts w:ascii="Times New Roman" w:hAnsi="Times New Roman"/>
          <w:sz w:val="28"/>
          <w:szCs w:val="28"/>
        </w:rPr>
        <w:t>Чупеева</w:t>
      </w:r>
      <w:r w:rsidR="007C6414">
        <w:rPr>
          <w:rFonts w:ascii="Times New Roman" w:hAnsi="Times New Roman"/>
          <w:sz w:val="28"/>
          <w:szCs w:val="28"/>
        </w:rPr>
        <w:t xml:space="preserve"> </w:t>
      </w:r>
      <w:r w:rsidR="00D23ECF">
        <w:rPr>
          <w:rFonts w:ascii="Times New Roman" w:hAnsi="Times New Roman"/>
          <w:sz w:val="28"/>
          <w:szCs w:val="28"/>
        </w:rPr>
        <w:t>ДА</w:t>
      </w:r>
      <w:r w:rsidR="007C6414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D23ECF" w:rsidP="00D23ECF" w14:paraId="6EF31314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55766C6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ECF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D7020"/>
    <w:rsid w:val="000E310E"/>
    <w:rsid w:val="000E69F7"/>
    <w:rsid w:val="00105492"/>
    <w:rsid w:val="00125A4F"/>
    <w:rsid w:val="00127921"/>
    <w:rsid w:val="00137C39"/>
    <w:rsid w:val="001431D1"/>
    <w:rsid w:val="00156113"/>
    <w:rsid w:val="00166083"/>
    <w:rsid w:val="001669E5"/>
    <w:rsid w:val="001708DB"/>
    <w:rsid w:val="0017248C"/>
    <w:rsid w:val="001758AE"/>
    <w:rsid w:val="001A3A78"/>
    <w:rsid w:val="001B19CD"/>
    <w:rsid w:val="001C0616"/>
    <w:rsid w:val="001C69C5"/>
    <w:rsid w:val="001D615D"/>
    <w:rsid w:val="001E273E"/>
    <w:rsid w:val="001E3EAB"/>
    <w:rsid w:val="001F7224"/>
    <w:rsid w:val="001F7458"/>
    <w:rsid w:val="001F7D34"/>
    <w:rsid w:val="00234449"/>
    <w:rsid w:val="00243AA6"/>
    <w:rsid w:val="00244EC2"/>
    <w:rsid w:val="00261CB2"/>
    <w:rsid w:val="00275D25"/>
    <w:rsid w:val="002D466E"/>
    <w:rsid w:val="002D719C"/>
    <w:rsid w:val="002E35BA"/>
    <w:rsid w:val="002E4894"/>
    <w:rsid w:val="002E54E1"/>
    <w:rsid w:val="002F4AFC"/>
    <w:rsid w:val="0032767B"/>
    <w:rsid w:val="003377B1"/>
    <w:rsid w:val="003521C8"/>
    <w:rsid w:val="003619D9"/>
    <w:rsid w:val="00361DC8"/>
    <w:rsid w:val="003751E9"/>
    <w:rsid w:val="003817A3"/>
    <w:rsid w:val="003823F6"/>
    <w:rsid w:val="003841C2"/>
    <w:rsid w:val="0038613F"/>
    <w:rsid w:val="00397422"/>
    <w:rsid w:val="003A2676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8D9"/>
    <w:rsid w:val="00457E7D"/>
    <w:rsid w:val="004807ED"/>
    <w:rsid w:val="00497D0C"/>
    <w:rsid w:val="004A1087"/>
    <w:rsid w:val="004C27A4"/>
    <w:rsid w:val="00510147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C4013"/>
    <w:rsid w:val="005D00B4"/>
    <w:rsid w:val="005F003B"/>
    <w:rsid w:val="005F40A1"/>
    <w:rsid w:val="00604B1C"/>
    <w:rsid w:val="00614F64"/>
    <w:rsid w:val="00647BC7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288D"/>
    <w:rsid w:val="006E4B81"/>
    <w:rsid w:val="006E5CE7"/>
    <w:rsid w:val="006E68BD"/>
    <w:rsid w:val="007231FA"/>
    <w:rsid w:val="0074582F"/>
    <w:rsid w:val="007729A0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C6414"/>
    <w:rsid w:val="007C757A"/>
    <w:rsid w:val="007D51D2"/>
    <w:rsid w:val="007E17EC"/>
    <w:rsid w:val="00807496"/>
    <w:rsid w:val="0082078B"/>
    <w:rsid w:val="0082105F"/>
    <w:rsid w:val="00860817"/>
    <w:rsid w:val="0087767A"/>
    <w:rsid w:val="00884541"/>
    <w:rsid w:val="00893C9D"/>
    <w:rsid w:val="008A0183"/>
    <w:rsid w:val="008D08DC"/>
    <w:rsid w:val="008D1E12"/>
    <w:rsid w:val="008D46A2"/>
    <w:rsid w:val="008E28AD"/>
    <w:rsid w:val="008F032B"/>
    <w:rsid w:val="008F382E"/>
    <w:rsid w:val="00920F62"/>
    <w:rsid w:val="0094550D"/>
    <w:rsid w:val="0098714B"/>
    <w:rsid w:val="009912B3"/>
    <w:rsid w:val="009957D1"/>
    <w:rsid w:val="009A74DE"/>
    <w:rsid w:val="009C7F04"/>
    <w:rsid w:val="009E469D"/>
    <w:rsid w:val="009E4D10"/>
    <w:rsid w:val="009F4E70"/>
    <w:rsid w:val="00A1386D"/>
    <w:rsid w:val="00A31EB3"/>
    <w:rsid w:val="00A33985"/>
    <w:rsid w:val="00A4524A"/>
    <w:rsid w:val="00A532F8"/>
    <w:rsid w:val="00A56AC6"/>
    <w:rsid w:val="00A632EC"/>
    <w:rsid w:val="00A834FD"/>
    <w:rsid w:val="00A87359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0551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67D70"/>
    <w:rsid w:val="00C7285C"/>
    <w:rsid w:val="00C75465"/>
    <w:rsid w:val="00C94A07"/>
    <w:rsid w:val="00CA3350"/>
    <w:rsid w:val="00CD29AC"/>
    <w:rsid w:val="00CF34F5"/>
    <w:rsid w:val="00CF6014"/>
    <w:rsid w:val="00D23ECF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2CFA"/>
    <w:rsid w:val="00DC5743"/>
    <w:rsid w:val="00DC70FD"/>
    <w:rsid w:val="00DF092D"/>
    <w:rsid w:val="00DF0DD4"/>
    <w:rsid w:val="00DF1D15"/>
    <w:rsid w:val="00DF449E"/>
    <w:rsid w:val="00E1133C"/>
    <w:rsid w:val="00E249B8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72A0D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4"/>
    <w:qFormat/>
    <w:locked/>
    <w:rsid w:val="007D51D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7D51D2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